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91C3E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91C3E" w:rsidRPr="00E50168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>ПОСТАНОВЛЕНИЕ</w:t>
      </w:r>
    </w:p>
    <w:p w:rsidR="00391C3E" w:rsidRPr="00E50168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>АДМИНИСТРАЦИИ ЛЮБИМСКОГО МУНИЦИПАЛЬНОГО РАЙОНА</w:t>
      </w:r>
    </w:p>
    <w:p w:rsidR="00391C3E" w:rsidRPr="00E50168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50168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391C3E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391C3E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391C3E" w:rsidRPr="005A0CCD" w:rsidRDefault="00391C3E" w:rsidP="00391C3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391C3E" w:rsidRPr="004B5760" w:rsidRDefault="00391C3E" w:rsidP="00391C3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B5760">
        <w:rPr>
          <w:rFonts w:ascii="Times New Roman" w:hAnsi="Times New Roman"/>
          <w:sz w:val="28"/>
          <w:szCs w:val="28"/>
        </w:rPr>
        <w:t xml:space="preserve">              …………2019г.                  № 09-………../19</w:t>
      </w:r>
    </w:p>
    <w:p w:rsidR="00391C3E" w:rsidRPr="004B5760" w:rsidRDefault="00391C3E" w:rsidP="00391C3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B5760">
        <w:rPr>
          <w:rFonts w:ascii="Times New Roman" w:hAnsi="Times New Roman"/>
          <w:sz w:val="28"/>
          <w:szCs w:val="28"/>
        </w:rPr>
        <w:t xml:space="preserve">               г. Любим</w:t>
      </w:r>
    </w:p>
    <w:p w:rsidR="00391C3E" w:rsidRDefault="00391C3E" w:rsidP="00391C3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1C3E" w:rsidRPr="000D2132" w:rsidRDefault="00391C3E" w:rsidP="00391C3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сельского хозяйства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Любимском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Ярославской области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2019-2021 годы </w:t>
      </w:r>
    </w:p>
    <w:p w:rsidR="00391C3E" w:rsidRPr="00AE0F6B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(Постановление от 25.02.2019г. № 09-0258/19)</w:t>
      </w:r>
    </w:p>
    <w:p w:rsidR="00391C3E" w:rsidRDefault="00391C3E" w:rsidP="00391C3E">
      <w:pPr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391C3E" w:rsidRDefault="00391C3E" w:rsidP="00391C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ПОСТАНОВЛЯЕТ:</w:t>
      </w:r>
    </w:p>
    <w:p w:rsidR="00391C3E" w:rsidRPr="00AE0F6B" w:rsidRDefault="00391C3E" w:rsidP="00391C3E">
      <w:pPr>
        <w:pStyle w:val="a3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0F6B">
        <w:rPr>
          <w:rFonts w:ascii="Times New Roman" w:hAnsi="Times New Roman"/>
          <w:sz w:val="28"/>
          <w:szCs w:val="28"/>
        </w:rPr>
        <w:t>Внести изменения в муниципальную программу «Развитие сельского хозяйства в Любимском районе Ярославской области» на 2019-2021 годы согласно приложению.</w:t>
      </w:r>
    </w:p>
    <w:p w:rsidR="00391C3E" w:rsidRDefault="00391C3E" w:rsidP="00391C3E">
      <w:pPr>
        <w:pStyle w:val="a3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Любимского муниципального района А.В. Мазанкова</w:t>
      </w:r>
    </w:p>
    <w:p w:rsidR="00391C3E" w:rsidRDefault="00391C3E" w:rsidP="00391C3E">
      <w:pPr>
        <w:pStyle w:val="a3"/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391C3E" w:rsidRDefault="00391C3E" w:rsidP="00391C3E">
      <w:pPr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rPr>
          <w:rFonts w:ascii="Times New Roman" w:hAnsi="Times New Roman"/>
          <w:sz w:val="28"/>
          <w:szCs w:val="28"/>
        </w:rPr>
      </w:pPr>
    </w:p>
    <w:p w:rsidR="00391C3E" w:rsidRPr="000D2132" w:rsidRDefault="00391C3E" w:rsidP="00391C3E">
      <w:pPr>
        <w:tabs>
          <w:tab w:val="num" w:pos="1276"/>
        </w:tabs>
        <w:autoSpaceDN w:val="0"/>
        <w:spacing w:after="0" w:line="240" w:lineRule="auto"/>
        <w:ind w:left="993" w:firstLine="284"/>
        <w:jc w:val="both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Любимского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А. В. Кошкин</w:t>
      </w: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Администрации</w:t>
      </w:r>
    </w:p>
    <w:p w:rsidR="00391C3E" w:rsidRDefault="00391C3E" w:rsidP="00391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Любимского муниципального района Ярославской области</w:t>
      </w:r>
    </w:p>
    <w:p w:rsidR="00391C3E" w:rsidRDefault="00391C3E" w:rsidP="00391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…………..2019 г. № ………../19</w:t>
      </w:r>
    </w:p>
    <w:p w:rsidR="00391C3E" w:rsidRDefault="00391C3E" w:rsidP="00391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ред. постановления от  25.02.2019 № 09-0258/19                            </w:t>
      </w:r>
    </w:p>
    <w:p w:rsidR="00391C3E" w:rsidRDefault="00391C3E" w:rsidP="00391C3E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tabs>
          <w:tab w:val="left" w:pos="5475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 вносимые в муниципальную программу</w:t>
      </w:r>
    </w:p>
    <w:p w:rsidR="00391C3E" w:rsidRDefault="00391C3E" w:rsidP="00391C3E">
      <w:pPr>
        <w:tabs>
          <w:tab w:val="left" w:pos="5475"/>
        </w:tabs>
        <w:spacing w:after="0" w:line="240" w:lineRule="auto"/>
        <w:ind w:left="142" w:hanging="284"/>
        <w:rPr>
          <w:rFonts w:ascii="Times New Roman" w:hAnsi="Times New Roman"/>
          <w:b/>
          <w:sz w:val="28"/>
          <w:szCs w:val="28"/>
        </w:rPr>
      </w:pPr>
    </w:p>
    <w:p w:rsidR="00391C3E" w:rsidRDefault="00391C3E" w:rsidP="00391C3E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 «Развитие сельского хозяйства в Любимском районе Ярославкой области»  на 2019–2021 годы</w:t>
      </w:r>
    </w:p>
    <w:p w:rsidR="00391C3E" w:rsidRDefault="00391C3E" w:rsidP="00391C3E">
      <w:pPr>
        <w:pStyle w:val="a3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«Объём финансирования муниципальной программы из бюджета муниципального района, в том числе по годам реализации,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уб.» читать в следующей редакции: Всего: 200,045 , в том числе: 2019г. –144,255: МБ-116,00; ОБ – 28,255; 2020 г. –28,255; 2021г. – 27,535;</w:t>
      </w:r>
    </w:p>
    <w:p w:rsidR="00391C3E" w:rsidRDefault="00391C3E" w:rsidP="00391C3E">
      <w:pPr>
        <w:pStyle w:val="a3"/>
        <w:numPr>
          <w:ilvl w:val="0"/>
          <w:numId w:val="3"/>
        </w:numPr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программы  «Информация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руб.» изложить в следующей редакции:</w:t>
      </w:r>
    </w:p>
    <w:tbl>
      <w:tblPr>
        <w:tblStyle w:val="a4"/>
        <w:tblpPr w:leftFromText="180" w:rightFromText="180" w:vertAnchor="page" w:horzAnchor="margin" w:tblpY="6706"/>
        <w:tblW w:w="9673" w:type="dxa"/>
        <w:tblLook w:val="04A0" w:firstRow="1" w:lastRow="0" w:firstColumn="1" w:lastColumn="0" w:noHBand="0" w:noVBand="1"/>
      </w:tblPr>
      <w:tblGrid>
        <w:gridCol w:w="2506"/>
        <w:gridCol w:w="1275"/>
        <w:gridCol w:w="1356"/>
        <w:gridCol w:w="1275"/>
        <w:gridCol w:w="1134"/>
        <w:gridCol w:w="2127"/>
      </w:tblGrid>
      <w:tr w:rsidR="00391C3E" w:rsidTr="00391C3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  <w:r w:rsidR="00C703D4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C703D4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C703D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391C3E" w:rsidTr="00391C3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116,000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116,000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391C3E" w:rsidTr="00391C3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27,535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84,045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Любимского муниципального района</w:t>
            </w:r>
          </w:p>
        </w:tc>
      </w:tr>
      <w:tr w:rsidR="00391C3E" w:rsidTr="00391C3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144,255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27,535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200,045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 w:rsidP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91C3E" w:rsidRDefault="00391C3E" w:rsidP="00391C3E">
      <w:pPr>
        <w:tabs>
          <w:tab w:val="left" w:pos="547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pStyle w:val="a3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 паспорте подпрограммы – муниципальная целевая программа «Развитие агропромышленного комплекса и сельских территорий Любимского района» на 201</w:t>
      </w:r>
      <w:r w:rsidR="00C703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C703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в строке «Объём финансирования муниципальной программы из бюджета муниципального района, в том числе по годам реализации,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уб.» читать в следующей редакции: Всего: </w:t>
      </w:r>
      <w:r w:rsidR="00C703D4">
        <w:rPr>
          <w:rFonts w:ascii="Times New Roman" w:hAnsi="Times New Roman"/>
          <w:sz w:val="28"/>
          <w:szCs w:val="28"/>
        </w:rPr>
        <w:t>150,045</w:t>
      </w:r>
      <w:r>
        <w:rPr>
          <w:rFonts w:ascii="Times New Roman" w:hAnsi="Times New Roman"/>
          <w:sz w:val="28"/>
          <w:szCs w:val="28"/>
        </w:rPr>
        <w:t>,  в том числе: 201</w:t>
      </w:r>
      <w:r w:rsidR="00C703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– </w:t>
      </w:r>
      <w:r w:rsidR="00C703D4">
        <w:rPr>
          <w:rFonts w:ascii="Times New Roman" w:hAnsi="Times New Roman"/>
          <w:sz w:val="28"/>
          <w:szCs w:val="28"/>
        </w:rPr>
        <w:t xml:space="preserve">94,255: </w:t>
      </w:r>
      <w:r>
        <w:rPr>
          <w:rFonts w:ascii="Times New Roman" w:hAnsi="Times New Roman"/>
          <w:sz w:val="28"/>
          <w:szCs w:val="28"/>
        </w:rPr>
        <w:t>МБ-</w:t>
      </w:r>
      <w:r w:rsidR="00C703D4">
        <w:rPr>
          <w:rFonts w:ascii="Times New Roman" w:hAnsi="Times New Roman"/>
          <w:sz w:val="28"/>
          <w:szCs w:val="28"/>
        </w:rPr>
        <w:t>66,000,</w:t>
      </w:r>
      <w:r>
        <w:rPr>
          <w:rFonts w:ascii="Times New Roman" w:hAnsi="Times New Roman"/>
          <w:sz w:val="28"/>
          <w:szCs w:val="28"/>
        </w:rPr>
        <w:t xml:space="preserve"> ОБ – </w:t>
      </w:r>
      <w:r w:rsidR="00C703D4">
        <w:rPr>
          <w:rFonts w:ascii="Times New Roman" w:hAnsi="Times New Roman"/>
          <w:sz w:val="28"/>
          <w:szCs w:val="28"/>
        </w:rPr>
        <w:t>28,255</w:t>
      </w:r>
      <w:r>
        <w:rPr>
          <w:rFonts w:ascii="Times New Roman" w:hAnsi="Times New Roman"/>
          <w:sz w:val="28"/>
          <w:szCs w:val="28"/>
        </w:rPr>
        <w:t>; 20</w:t>
      </w:r>
      <w:r w:rsidR="00C703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– </w:t>
      </w:r>
      <w:r w:rsidR="00C703D4">
        <w:rPr>
          <w:rFonts w:ascii="Times New Roman" w:hAnsi="Times New Roman"/>
          <w:sz w:val="28"/>
          <w:szCs w:val="28"/>
        </w:rPr>
        <w:t>28,255</w:t>
      </w:r>
      <w:r>
        <w:rPr>
          <w:rFonts w:ascii="Times New Roman" w:hAnsi="Times New Roman"/>
          <w:sz w:val="28"/>
          <w:szCs w:val="28"/>
        </w:rPr>
        <w:t>; 202</w:t>
      </w:r>
      <w:r w:rsidR="00C703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– </w:t>
      </w:r>
      <w:r w:rsidR="00C703D4">
        <w:rPr>
          <w:rFonts w:ascii="Times New Roman" w:hAnsi="Times New Roman"/>
          <w:sz w:val="28"/>
          <w:szCs w:val="28"/>
        </w:rPr>
        <w:t>27,535</w:t>
      </w:r>
      <w:r>
        <w:rPr>
          <w:rFonts w:ascii="Times New Roman" w:hAnsi="Times New Roman"/>
          <w:sz w:val="28"/>
          <w:szCs w:val="28"/>
        </w:rPr>
        <w:t>;</w:t>
      </w:r>
    </w:p>
    <w:p w:rsidR="00391C3E" w:rsidRDefault="00391C3E" w:rsidP="00391C3E">
      <w:pPr>
        <w:pStyle w:val="a3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4.Пункт  5 подпрограммы – муниципальная целевая программа «Развитие сельского хозяйства Любимского района Ярославской области» на 201</w:t>
      </w:r>
      <w:r w:rsidR="00C703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C703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годы» «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руб.» изложить в следующей редакции:</w:t>
      </w:r>
    </w:p>
    <w:tbl>
      <w:tblPr>
        <w:tblStyle w:val="a4"/>
        <w:tblW w:w="9811" w:type="dxa"/>
        <w:tblInd w:w="-318" w:type="dxa"/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1236"/>
        <w:gridCol w:w="1191"/>
        <w:gridCol w:w="2422"/>
      </w:tblGrid>
      <w:tr w:rsidR="00391C3E" w:rsidTr="00391C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  <w:r w:rsidR="00C703D4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 w:rsidP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2020</w:t>
            </w:r>
            <w:r w:rsidR="00391C3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C703D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391C3E" w:rsidTr="00391C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  <w:r w:rsidR="00C703D4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391C3E">
              <w:rPr>
                <w:rFonts w:ascii="Times New Roman" w:hAnsi="Times New Roman"/>
                <w:sz w:val="28"/>
                <w:szCs w:val="28"/>
                <w:lang w:eastAsia="ar-SA"/>
              </w:rPr>
              <w:t>6,000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391C3E" w:rsidTr="00391C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27,535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84,045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Любимского муниципального района</w:t>
            </w:r>
          </w:p>
        </w:tc>
      </w:tr>
      <w:tr w:rsidR="00391C3E" w:rsidTr="00391C3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94,255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28,255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27,535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150,045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91C3E" w:rsidRDefault="00391C3E" w:rsidP="00391C3E">
      <w:pPr>
        <w:pStyle w:val="a3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5.Приложение 1 к муниципальной программе «Развитие сельского хозяйства Любимского муниципального района Ярославской области» на 201</w:t>
      </w:r>
      <w:r w:rsidR="00C703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C703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изложить в следующей редакции: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992"/>
        <w:gridCol w:w="992"/>
        <w:gridCol w:w="851"/>
        <w:gridCol w:w="141"/>
        <w:gridCol w:w="993"/>
      </w:tblGrid>
      <w:tr w:rsidR="00391C3E" w:rsidTr="00391C3E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391C3E" w:rsidTr="00391C3E">
        <w:trPr>
          <w:cantSplit/>
          <w:trHeight w:val="777"/>
        </w:trPr>
        <w:tc>
          <w:tcPr>
            <w:tcW w:w="100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C3E" w:rsidRDefault="00391C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 w:rsidP="00C703D4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703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C703D4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91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70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91C3E" w:rsidTr="00391C3E">
        <w:trPr>
          <w:cantSplit/>
          <w:trHeight w:val="600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a3"/>
              <w:tabs>
                <w:tab w:val="left" w:pos="311"/>
              </w:tabs>
              <w:spacing w:after="0"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агропромышленного комплекса и сельских территорий Любимского района» на 2017-2019 годы.</w:t>
            </w:r>
          </w:p>
        </w:tc>
      </w:tr>
      <w:tr w:rsidR="00391C3E" w:rsidTr="00391C3E">
        <w:trPr>
          <w:cantSplit/>
          <w:trHeight w:val="600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a3"/>
              <w:tabs>
                <w:tab w:val="left" w:pos="311"/>
              </w:tabs>
              <w:spacing w:after="0"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1. Развитие сельских территорий</w:t>
            </w: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массовых мероприятий (ед.)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полномочий в части организационных мероприятий в рамках предоставления субсидий сельхозтоваропроизводителям (да/нет)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C703D4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C703D4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и обслуживание биотермической ямы (да\нет)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91C3E" w:rsidTr="00391C3E">
        <w:trPr>
          <w:cantSplit/>
          <w:trHeight w:val="36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«Борьба с борщевиком Сосновского в Любимском муниципальном районе Ярославской области на 2017-201 годы»</w:t>
            </w:r>
          </w:p>
        </w:tc>
      </w:tr>
      <w:tr w:rsidR="00391C3E" w:rsidTr="00391C3E">
        <w:trPr>
          <w:cantSplit/>
          <w:trHeight w:val="370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391C3E" w:rsidTr="00391C3E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1.Ликвидация борщевика Сосновского,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C3E" w:rsidRDefault="00391C3E">
            <w:pPr>
              <w:pStyle w:val="ConsPlusCell"/>
              <w:widowControl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391C3E" w:rsidRDefault="00391C3E" w:rsidP="00391C3E">
      <w:pPr>
        <w:pStyle w:val="a3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6.Приложение 2 к муниципальной программе «Развитие сельского хозяйства Любимского муниципального района Ярославской области» на 201</w:t>
      </w:r>
      <w:r w:rsidR="00C703D4">
        <w:rPr>
          <w:rFonts w:ascii="Times New Roman" w:hAnsi="Times New Roman"/>
          <w:sz w:val="28"/>
          <w:szCs w:val="28"/>
        </w:rPr>
        <w:t>9-2021</w:t>
      </w:r>
      <w:r>
        <w:rPr>
          <w:rFonts w:ascii="Times New Roman" w:hAnsi="Times New Roman"/>
          <w:sz w:val="28"/>
          <w:szCs w:val="28"/>
        </w:rPr>
        <w:t xml:space="preserve"> годы  изложить в следующей редакции</w:t>
      </w:r>
    </w:p>
    <w:p w:rsidR="00391C3E" w:rsidRDefault="00391C3E" w:rsidP="00391C3E">
      <w:pPr>
        <w:tabs>
          <w:tab w:val="left" w:pos="5475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tabs>
          <w:tab w:val="left" w:pos="5475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spacing w:after="0" w:line="240" w:lineRule="auto"/>
        <w:rPr>
          <w:rFonts w:ascii="Times New Roman" w:hAnsi="Times New Roman"/>
          <w:sz w:val="28"/>
          <w:szCs w:val="28"/>
        </w:rPr>
        <w:sectPr w:rsidR="00391C3E">
          <w:pgSz w:w="11906" w:h="16838"/>
          <w:pgMar w:top="709" w:right="424" w:bottom="284" w:left="1843" w:header="709" w:footer="709" w:gutter="0"/>
          <w:cols w:space="720"/>
        </w:sectPr>
      </w:pPr>
    </w:p>
    <w:p w:rsidR="00391C3E" w:rsidRDefault="00391C3E" w:rsidP="00391C3E">
      <w:pPr>
        <w:tabs>
          <w:tab w:val="left" w:pos="54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C3E" w:rsidRDefault="00391C3E" w:rsidP="00391C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ПЕРЕЧЕНЬ МЕРОПРИЯТИЙ МУНИЦИПАЛЬНОЙ ПРОГРАММЫ                                                     Приложение 2 к  муниципальной программе</w:t>
      </w:r>
    </w:p>
    <w:tbl>
      <w:tblPr>
        <w:tblStyle w:val="a4"/>
        <w:tblpPr w:leftFromText="180" w:rightFromText="180" w:vertAnchor="text" w:horzAnchor="margin" w:tblpXSpec="center" w:tblpY="369"/>
        <w:tblW w:w="14715" w:type="dxa"/>
        <w:tblLayout w:type="fixed"/>
        <w:tblLook w:val="04A0" w:firstRow="1" w:lastRow="0" w:firstColumn="1" w:lastColumn="0" w:noHBand="0" w:noVBand="1"/>
      </w:tblPr>
      <w:tblGrid>
        <w:gridCol w:w="524"/>
        <w:gridCol w:w="3818"/>
        <w:gridCol w:w="1699"/>
        <w:gridCol w:w="7"/>
        <w:gridCol w:w="1277"/>
        <w:gridCol w:w="708"/>
        <w:gridCol w:w="709"/>
        <w:gridCol w:w="709"/>
        <w:gridCol w:w="1001"/>
        <w:gridCol w:w="851"/>
        <w:gridCol w:w="850"/>
        <w:gridCol w:w="8"/>
        <w:gridCol w:w="849"/>
        <w:gridCol w:w="710"/>
        <w:gridCol w:w="995"/>
      </w:tblGrid>
      <w:tr w:rsidR="00391C3E" w:rsidTr="00C703D4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391C3E" w:rsidRDefault="00391C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7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руб.</w:t>
            </w:r>
          </w:p>
        </w:tc>
      </w:tr>
      <w:tr w:rsidR="00391C3E" w:rsidTr="00C703D4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</w:tr>
      <w:tr w:rsidR="00391C3E" w:rsidTr="00C703D4">
        <w:trPr>
          <w:trHeight w:val="34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Default="00391C3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C703D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703D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C703D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C703D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703D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C703D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C703D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703D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C703D4">
              <w:rPr>
                <w:rFonts w:ascii="Times New Roman" w:hAnsi="Times New Roman"/>
                <w:b/>
              </w:rPr>
              <w:t>1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91C3E" w:rsidTr="00C703D4">
        <w:tc>
          <w:tcPr>
            <w:tcW w:w="14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pStyle w:val="a3"/>
              <w:tabs>
                <w:tab w:val="left" w:pos="31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«Развитие агропромышленного комплекса и сельских территорий Любимского района» на 201</w:t>
            </w:r>
            <w:r w:rsidR="00C703D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-202</w:t>
            </w:r>
            <w:r w:rsidR="00C703D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годы.</w:t>
            </w:r>
          </w:p>
        </w:tc>
      </w:tr>
      <w:tr w:rsidR="00391C3E" w:rsidTr="00C703D4">
        <w:tc>
          <w:tcPr>
            <w:tcW w:w="14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Задачи: Развитие сельских территорий  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сельхозтоваропроизводителям на закрепление молодых специалистов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«Комплексный центр ЛМР»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  <w:r w:rsidR="00391C3E">
              <w:rPr>
                <w:rFonts w:ascii="Times New Roman" w:hAnsi="Times New Roman"/>
                <w:b/>
              </w:rPr>
              <w:t>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703D4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районных массовых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«Комплексный центр ЛМР»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30,000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4" w:rsidRDefault="00C703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 мере уточнения бюджета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«Комплексный центр ЛМР»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C703D4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C703D4">
              <w:rPr>
                <w:rFonts w:ascii="Times New Roman" w:hAnsi="Times New Roman"/>
                <w:b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«Комплексный центр ЛМР»    </w:t>
            </w:r>
          </w:p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 основании конкурса)</w:t>
            </w:r>
          </w:p>
          <w:p w:rsidR="00391C3E" w:rsidRDefault="00391C3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C703D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27,535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и обслуживание биотермической ямы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 основании конкурса)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мере уточнения бюджета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1C3E" w:rsidTr="00C703D4">
        <w:tc>
          <w:tcPr>
            <w:tcW w:w="14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 w:rsidP="00C703D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Подпрограмма «Борьба  с борщевиком  Сосновского в  Любимском муниципальном районе Ярославской области на  201</w:t>
            </w:r>
            <w:r w:rsidR="00C703D4">
              <w:rPr>
                <w:rFonts w:ascii="Times New Roman" w:hAnsi="Times New Roman"/>
              </w:rPr>
              <w:t>9-2021</w:t>
            </w:r>
            <w:r>
              <w:rPr>
                <w:rFonts w:ascii="Times New Roman" w:hAnsi="Times New Roman"/>
              </w:rPr>
              <w:t xml:space="preserve"> годы»</w:t>
            </w:r>
          </w:p>
        </w:tc>
      </w:tr>
      <w:tr w:rsidR="00391C3E" w:rsidTr="00C703D4">
        <w:tc>
          <w:tcPr>
            <w:tcW w:w="14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Задача: </w:t>
            </w:r>
            <w:r>
              <w:rPr>
                <w:rFonts w:ascii="Times New Roman" w:hAnsi="Times New Roman"/>
                <w:noProof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391C3E" w:rsidTr="00C703D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Скашивание и химическая обработка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«Комплексный центр ЛМР»    </w:t>
            </w:r>
          </w:p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 основании конкурса)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Default="00391C3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мере уточнения бюджета</w:t>
            </w:r>
          </w:p>
        </w:tc>
      </w:tr>
    </w:tbl>
    <w:p w:rsidR="00391C3E" w:rsidRDefault="00391C3E" w:rsidP="00391C3E">
      <w:pPr>
        <w:tabs>
          <w:tab w:val="left" w:pos="547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1C3E" w:rsidRDefault="00391C3E" w:rsidP="00391C3E">
      <w:pPr>
        <w:tabs>
          <w:tab w:val="left" w:pos="31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1C3E" w:rsidRDefault="00391C3E" w:rsidP="00391C3E">
      <w:pPr>
        <w:tabs>
          <w:tab w:val="left" w:pos="31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51C" w:rsidRDefault="004B5760"/>
    <w:sectPr w:rsidR="005E051C" w:rsidSect="00391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C0C94"/>
    <w:multiLevelType w:val="hybridMultilevel"/>
    <w:tmpl w:val="83A03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D4E1E"/>
    <w:multiLevelType w:val="hybridMultilevel"/>
    <w:tmpl w:val="1CA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3E"/>
    <w:rsid w:val="001627EC"/>
    <w:rsid w:val="00391C3E"/>
    <w:rsid w:val="004B5760"/>
    <w:rsid w:val="00C703D4"/>
    <w:rsid w:val="00C843FF"/>
    <w:rsid w:val="00D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3E"/>
    <w:pPr>
      <w:ind w:left="720"/>
      <w:contextualSpacing/>
    </w:pPr>
  </w:style>
  <w:style w:type="paragraph" w:customStyle="1" w:styleId="ConsPlusCell">
    <w:name w:val="ConsPlusCell"/>
    <w:rsid w:val="00391C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91C3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3E"/>
    <w:pPr>
      <w:ind w:left="720"/>
      <w:contextualSpacing/>
    </w:pPr>
  </w:style>
  <w:style w:type="paragraph" w:customStyle="1" w:styleId="ConsPlusCell">
    <w:name w:val="ConsPlusCell"/>
    <w:rsid w:val="00391C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91C3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</cp:lastModifiedBy>
  <cp:revision>2</cp:revision>
  <dcterms:created xsi:type="dcterms:W3CDTF">2019-10-09T10:23:00Z</dcterms:created>
  <dcterms:modified xsi:type="dcterms:W3CDTF">2019-10-09T10:23:00Z</dcterms:modified>
</cp:coreProperties>
</file>